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EA" w:rsidRDefault="008D44EA" w:rsidP="008D44EA">
      <w:pPr>
        <w:pStyle w:val="Default"/>
      </w:pPr>
      <w:r>
        <w:rPr>
          <w:noProof/>
          <w:lang w:val="en-US"/>
        </w:rPr>
        <w:drawing>
          <wp:inline distT="0" distB="0" distL="0" distR="0" wp14:anchorId="4A4B7DC5" wp14:editId="4D24D1B2">
            <wp:extent cx="5695950" cy="876300"/>
            <wp:effectExtent l="0" t="0" r="0" b="0"/>
            <wp:docPr id="1" name="Picture 3" descr="Macintosh HD:Users:familylebel:Desktop:Screen Shot 2013-09-12 at 12.43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milylebel:Desktop:Screen Shot 2013-09-12 at 12.43.3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EA" w:rsidRDefault="008D44EA" w:rsidP="008D44EA">
      <w:pPr>
        <w:pStyle w:val="Default"/>
      </w:pPr>
    </w:p>
    <w:p w:rsidR="008D44EA" w:rsidRDefault="008D44EA" w:rsidP="008D44EA">
      <w:pPr>
        <w:pStyle w:val="Default"/>
        <w:jc w:val="center"/>
      </w:pPr>
    </w:p>
    <w:p w:rsidR="008D44EA" w:rsidRDefault="008D44EA" w:rsidP="008D44EA">
      <w:pPr>
        <w:pStyle w:val="Default"/>
        <w:jc w:val="center"/>
      </w:pPr>
    </w:p>
    <w:p w:rsidR="008D44EA" w:rsidRDefault="008D44EA" w:rsidP="008D44EA">
      <w:pPr>
        <w:pStyle w:val="Default"/>
        <w:jc w:val="center"/>
        <w:rPr>
          <w:sz w:val="36"/>
          <w:szCs w:val="36"/>
        </w:rPr>
      </w:pPr>
      <w:r w:rsidRPr="00A37398">
        <w:rPr>
          <w:sz w:val="56"/>
          <w:szCs w:val="56"/>
        </w:rPr>
        <w:t xml:space="preserve"> </w:t>
      </w:r>
      <w:r w:rsidR="00E05297">
        <w:rPr>
          <w:sz w:val="56"/>
          <w:szCs w:val="56"/>
        </w:rPr>
        <w:t>Code of Conduct</w:t>
      </w:r>
      <w:r>
        <w:rPr>
          <w:sz w:val="96"/>
          <w:szCs w:val="96"/>
        </w:rPr>
        <w:t xml:space="preserve"> </w:t>
      </w:r>
      <w:r>
        <w:rPr>
          <w:sz w:val="36"/>
          <w:szCs w:val="36"/>
        </w:rPr>
        <w:t>... for COACHES</w:t>
      </w:r>
    </w:p>
    <w:p w:rsidR="008D44EA" w:rsidRDefault="008D44EA" w:rsidP="008D44EA">
      <w:pPr>
        <w:pStyle w:val="Default"/>
        <w:jc w:val="center"/>
      </w:pPr>
    </w:p>
    <w:p w:rsidR="008D44EA" w:rsidRDefault="008D44EA" w:rsidP="008D4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be reasonable when scheduling games and practices, remembering that players have other interests and obligations. </w:t>
      </w:r>
    </w:p>
    <w:p w:rsidR="008D44EA" w:rsidRDefault="008D44EA" w:rsidP="008D44EA">
      <w:pPr>
        <w:pStyle w:val="Default"/>
        <w:rPr>
          <w:sz w:val="28"/>
          <w:szCs w:val="28"/>
        </w:rPr>
      </w:pPr>
    </w:p>
    <w:p w:rsidR="008D44EA" w:rsidRDefault="008D44EA" w:rsidP="008D4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teach my players to play fairly and to respect the rules, officials and opponents. </w:t>
      </w:r>
    </w:p>
    <w:p w:rsidR="008D44EA" w:rsidRDefault="008D44EA" w:rsidP="008D44EA">
      <w:pPr>
        <w:pStyle w:val="Default"/>
        <w:rPr>
          <w:sz w:val="28"/>
          <w:szCs w:val="28"/>
        </w:rPr>
      </w:pPr>
    </w:p>
    <w:p w:rsidR="008D44EA" w:rsidRDefault="008D44EA" w:rsidP="008D4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 will ensure that all players get equal instruction, su</w:t>
      </w:r>
      <w:bookmarkStart w:id="0" w:name="_GoBack"/>
      <w:bookmarkEnd w:id="0"/>
      <w:r>
        <w:rPr>
          <w:sz w:val="28"/>
          <w:szCs w:val="28"/>
        </w:rPr>
        <w:t xml:space="preserve">pport and playing time. </w:t>
      </w:r>
    </w:p>
    <w:p w:rsidR="008D44EA" w:rsidRDefault="008D44EA" w:rsidP="008D44EA">
      <w:pPr>
        <w:pStyle w:val="Default"/>
        <w:rPr>
          <w:sz w:val="28"/>
          <w:szCs w:val="28"/>
        </w:rPr>
      </w:pPr>
    </w:p>
    <w:p w:rsidR="008D44EA" w:rsidRDefault="008D44EA" w:rsidP="008D4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not ridicule or yell at my players for making mistakes or for performing poorly. </w:t>
      </w:r>
    </w:p>
    <w:p w:rsidR="008D44EA" w:rsidRDefault="008D44EA" w:rsidP="008D44EA">
      <w:pPr>
        <w:pStyle w:val="Default"/>
        <w:rPr>
          <w:sz w:val="28"/>
          <w:szCs w:val="28"/>
        </w:rPr>
      </w:pPr>
    </w:p>
    <w:p w:rsidR="008D44EA" w:rsidRDefault="008D44EA" w:rsidP="008D4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remember that players play to have fun and must be encouraged to have confidence in themselves. </w:t>
      </w:r>
    </w:p>
    <w:p w:rsidR="008D44EA" w:rsidRDefault="008D44EA" w:rsidP="008D44EA">
      <w:pPr>
        <w:pStyle w:val="Default"/>
        <w:rPr>
          <w:sz w:val="28"/>
          <w:szCs w:val="28"/>
        </w:rPr>
      </w:pPr>
    </w:p>
    <w:p w:rsidR="008D44EA" w:rsidRDefault="008D44EA" w:rsidP="008D4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make sure that equipment and facilities are safe and match the players’ ages and abilities. </w:t>
      </w:r>
    </w:p>
    <w:p w:rsidR="008D44EA" w:rsidRDefault="008D44EA" w:rsidP="008D44EA">
      <w:pPr>
        <w:pStyle w:val="Default"/>
        <w:rPr>
          <w:sz w:val="28"/>
          <w:szCs w:val="28"/>
        </w:rPr>
      </w:pPr>
    </w:p>
    <w:p w:rsidR="008D44EA" w:rsidRDefault="008D44EA" w:rsidP="008D4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remember that participants need a coach they can respect. I will be generous with praise and set a good example. </w:t>
      </w:r>
    </w:p>
    <w:p w:rsidR="008D44EA" w:rsidRDefault="008D44EA" w:rsidP="008D44EA">
      <w:pPr>
        <w:pStyle w:val="Default"/>
        <w:rPr>
          <w:sz w:val="28"/>
          <w:szCs w:val="28"/>
        </w:rPr>
      </w:pPr>
    </w:p>
    <w:p w:rsidR="008D44EA" w:rsidRDefault="008D44EA" w:rsidP="008D4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obtain proper training and continue to upgrade my coaching skills. </w:t>
      </w:r>
    </w:p>
    <w:p w:rsidR="008D44EA" w:rsidRDefault="008D44EA" w:rsidP="008D44EA">
      <w:pPr>
        <w:pStyle w:val="Default"/>
        <w:rPr>
          <w:sz w:val="28"/>
          <w:szCs w:val="28"/>
        </w:rPr>
      </w:pPr>
    </w:p>
    <w:p w:rsidR="008D44EA" w:rsidRDefault="008D44EA" w:rsidP="008D44EA">
      <w:pPr>
        <w:rPr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will work in cooperation with officials for the benefit of the game.</w:t>
      </w:r>
    </w:p>
    <w:p w:rsidR="008D44EA" w:rsidRDefault="008D44EA" w:rsidP="008D44EA">
      <w:pPr>
        <w:rPr>
          <w:sz w:val="28"/>
          <w:szCs w:val="28"/>
        </w:rPr>
      </w:pPr>
      <w:r w:rsidRPr="00351316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will abide by the 24 hour rule when dealing with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escalated situation before writing or calling</w:t>
      </w:r>
    </w:p>
    <w:p w:rsidR="00E05297" w:rsidRPr="005F73CC" w:rsidRDefault="00E05297" w:rsidP="00E05297">
      <w:pPr>
        <w:rPr>
          <w:rFonts w:ascii="Baskerville Old Face" w:hAnsi="Baskerville Old Face"/>
          <w:sz w:val="28"/>
          <w:szCs w:val="28"/>
        </w:rPr>
      </w:pPr>
      <w:r w:rsidRPr="005F73CC">
        <w:rPr>
          <w:rFonts w:ascii="Baskerville Old Face" w:hAnsi="Baskerville Old Face"/>
          <w:sz w:val="28"/>
          <w:szCs w:val="28"/>
        </w:rPr>
        <w:t>On social media, I will not comment or remark of an inappropriate nature which are negative or detrimental to a Team, the Association or an individual. This action will not be tolerated and will be subject to disciplinary action.</w:t>
      </w:r>
    </w:p>
    <w:p w:rsidR="000543F0" w:rsidRDefault="008D44EA" w:rsidP="008D44EA">
      <w:r>
        <w:rPr>
          <w:sz w:val="28"/>
          <w:szCs w:val="28"/>
        </w:rPr>
        <w:t>Coach Signature: _______________________Date: ________________________</w:t>
      </w:r>
    </w:p>
    <w:sectPr w:rsidR="00054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EA"/>
    <w:rsid w:val="000543F0"/>
    <w:rsid w:val="008D44EA"/>
    <w:rsid w:val="00E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0FC00-4E7D-4FBB-8D4D-9E92406F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4EA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Taylor</dc:creator>
  <cp:keywords/>
  <dc:description/>
  <cp:lastModifiedBy>Kim Taylor</cp:lastModifiedBy>
  <cp:revision>2</cp:revision>
  <dcterms:created xsi:type="dcterms:W3CDTF">2018-09-11T18:35:00Z</dcterms:created>
  <dcterms:modified xsi:type="dcterms:W3CDTF">2018-09-11T18:35:00Z</dcterms:modified>
</cp:coreProperties>
</file>